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D1" w:rsidRDefault="00B62AD1">
      <w:pPr>
        <w:rPr>
          <w:rStyle w:val="5yl5"/>
          <w:lang w:val="en-GB"/>
        </w:rPr>
      </w:pPr>
      <w:r>
        <w:rPr>
          <w:noProof/>
          <w:lang w:eastAsia="pt-PT"/>
        </w:rPr>
        <w:drawing>
          <wp:inline distT="0" distB="0" distL="0" distR="0" wp14:anchorId="50A06A22" wp14:editId="0ED5F8FB">
            <wp:extent cx="2486025" cy="3059379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4008" cy="306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D1" w:rsidRDefault="00B62AD1">
      <w:pPr>
        <w:rPr>
          <w:rStyle w:val="5yl5"/>
          <w:lang w:val="en-GB"/>
        </w:rPr>
      </w:pPr>
      <w:proofErr w:type="spellStart"/>
      <w:r w:rsidRPr="00B62AD1">
        <w:rPr>
          <w:rStyle w:val="5yl5"/>
          <w:lang w:val="en-GB"/>
        </w:rPr>
        <w:t>Vinh</w:t>
      </w:r>
      <w:proofErr w:type="spellEnd"/>
      <w:r w:rsidRPr="00B62AD1">
        <w:rPr>
          <w:rStyle w:val="5yl5"/>
          <w:lang w:val="en-GB"/>
        </w:rPr>
        <w:t xml:space="preserve"> has been keen on photography, videography and creating space since he picked up a camera in the early years at OCADU. He won a photo competition that allowed him to own a DSLR. After exploring photography for many years, </w:t>
      </w:r>
      <w:proofErr w:type="spellStart"/>
      <w:r w:rsidRPr="00B62AD1">
        <w:rPr>
          <w:rStyle w:val="5yl5"/>
          <w:lang w:val="en-GB"/>
        </w:rPr>
        <w:t>Vinh</w:t>
      </w:r>
      <w:proofErr w:type="spellEnd"/>
      <w:r w:rsidRPr="00B62AD1">
        <w:rPr>
          <w:rStyle w:val="5yl5"/>
          <w:lang w:val="en-GB"/>
        </w:rPr>
        <w:t xml:space="preserve"> was able to master his photography skills and was able to win other photo competitions dealing with Sustainability for the Environment. </w:t>
      </w:r>
      <w:bookmarkStart w:id="0" w:name="_GoBack"/>
      <w:bookmarkEnd w:id="0"/>
    </w:p>
    <w:p w:rsidR="005F7874" w:rsidRPr="00B62AD1" w:rsidRDefault="00B62AD1">
      <w:pPr>
        <w:rPr>
          <w:lang w:val="en-GB"/>
        </w:rPr>
      </w:pPr>
      <w:r w:rsidRPr="00B62AD1">
        <w:rPr>
          <w:rStyle w:val="5yl5"/>
          <w:lang w:val="en-GB"/>
        </w:rPr>
        <w:t xml:space="preserve">Through </w:t>
      </w:r>
      <w:proofErr w:type="spellStart"/>
      <w:r w:rsidRPr="00B62AD1">
        <w:rPr>
          <w:rStyle w:val="5yl5"/>
          <w:lang w:val="en-GB"/>
        </w:rPr>
        <w:t>Vinh’s</w:t>
      </w:r>
      <w:proofErr w:type="spellEnd"/>
      <w:r w:rsidRPr="00B62AD1">
        <w:rPr>
          <w:rStyle w:val="5yl5"/>
          <w:lang w:val="en-GB"/>
        </w:rPr>
        <w:t xml:space="preserve"> educational success as a top student at OCAD University who studied Environmental Designs with a heavy emphasis in Interior Design. </w:t>
      </w:r>
      <w:proofErr w:type="spellStart"/>
      <w:r w:rsidRPr="00B62AD1">
        <w:rPr>
          <w:rStyle w:val="5yl5"/>
          <w:lang w:val="en-GB"/>
        </w:rPr>
        <w:t>Vinh</w:t>
      </w:r>
      <w:proofErr w:type="spellEnd"/>
      <w:r w:rsidRPr="00B62AD1">
        <w:rPr>
          <w:rStyle w:val="5yl5"/>
          <w:lang w:val="en-GB"/>
        </w:rPr>
        <w:t xml:space="preserve"> is a Creative Designer at a design firm which allowed him to explore his photography and videography skills seeking experience for the public.</w:t>
      </w:r>
    </w:p>
    <w:sectPr w:rsidR="005F7874" w:rsidRPr="00B62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1"/>
    <w:rsid w:val="005F7874"/>
    <w:rsid w:val="00B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DB8"/>
  <w15:chartTrackingRefBased/>
  <w15:docId w15:val="{B7B3860F-736A-4629-A7F8-E235FF48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basedOn w:val="Tipodeletrapredefinidodopargrafo"/>
    <w:rsid w:val="00B6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</cp:revision>
  <dcterms:created xsi:type="dcterms:W3CDTF">2016-11-14T03:33:00Z</dcterms:created>
  <dcterms:modified xsi:type="dcterms:W3CDTF">2016-11-14T03:35:00Z</dcterms:modified>
</cp:coreProperties>
</file>