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F83AF" w14:textId="6E480C6B" w:rsidR="005C63B6" w:rsidRDefault="005C63B6" w:rsidP="002D30C3">
      <w:pPr>
        <w:spacing w:line="480" w:lineRule="auto"/>
        <w:jc w:val="center"/>
        <w:rPr>
          <w:b/>
          <w:sz w:val="28"/>
        </w:rPr>
      </w:pPr>
      <w:r w:rsidRPr="005C63B6">
        <w:rPr>
          <w:b/>
          <w:sz w:val="28"/>
        </w:rPr>
        <w:drawing>
          <wp:inline distT="0" distB="0" distL="0" distR="0" wp14:anchorId="5D1148D3" wp14:editId="5E8497FC">
            <wp:extent cx="6730409" cy="1768079"/>
            <wp:effectExtent l="0" t="0" r="0" b="3810"/>
            <wp:docPr id="20364662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662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2215" cy="177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B3F5" w14:textId="519AE130" w:rsidR="005A4EED" w:rsidRPr="00B73E3A" w:rsidRDefault="003275DA" w:rsidP="00B73E3A">
      <w:pPr>
        <w:spacing w:line="480" w:lineRule="auto"/>
        <w:jc w:val="center"/>
        <w:rPr>
          <w:b/>
        </w:rPr>
      </w:pPr>
      <w:r w:rsidRPr="00174B0E">
        <w:rPr>
          <w:b/>
          <w:sz w:val="28"/>
        </w:rPr>
        <w:t>PLAN</w:t>
      </w:r>
      <w:r w:rsidR="00B21971">
        <w:rPr>
          <w:b/>
          <w:sz w:val="28"/>
        </w:rPr>
        <w:t>IFICAÇÃO</w:t>
      </w:r>
      <w:r w:rsidRPr="00174B0E">
        <w:rPr>
          <w:b/>
          <w:sz w:val="28"/>
        </w:rPr>
        <w:t xml:space="preserve"> DE </w:t>
      </w:r>
      <w:r w:rsidR="000C4145">
        <w:rPr>
          <w:b/>
          <w:sz w:val="28"/>
        </w:rPr>
        <w:t>PROJETO JRA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3E3A" w14:paraId="38D89B7C" w14:textId="77777777" w:rsidTr="00B73E3A">
        <w:tc>
          <w:tcPr>
            <w:tcW w:w="10456" w:type="dxa"/>
            <w:shd w:val="clear" w:color="auto" w:fill="D0CECE" w:themeFill="background2" w:themeFillShade="E6"/>
          </w:tcPr>
          <w:p w14:paraId="426BB3AC" w14:textId="4091F8C0" w:rsidR="00B73E3A" w:rsidRDefault="00B73E3A" w:rsidP="00B73E3A">
            <w:pPr>
              <w:spacing w:before="120" w:after="120"/>
              <w:jc w:val="both"/>
              <w:rPr>
                <w:b/>
              </w:rPr>
            </w:pPr>
            <w:r w:rsidRPr="00982500">
              <w:rPr>
                <w:b/>
              </w:rPr>
              <w:t>Tema</w:t>
            </w:r>
          </w:p>
        </w:tc>
      </w:tr>
      <w:tr w:rsidR="00B73E3A" w14:paraId="51EFD951" w14:textId="77777777" w:rsidTr="00B73E3A">
        <w:tc>
          <w:tcPr>
            <w:tcW w:w="10456" w:type="dxa"/>
          </w:tcPr>
          <w:p w14:paraId="68D1C141" w14:textId="59163A80" w:rsidR="00B73E3A" w:rsidRDefault="00B73E3A" w:rsidP="00B73E3A">
            <w:pPr>
              <w:spacing w:before="120" w:after="120"/>
              <w:jc w:val="both"/>
              <w:rPr>
                <w:b/>
              </w:rPr>
            </w:pPr>
            <w:r>
              <w:t>Água</w:t>
            </w:r>
          </w:p>
        </w:tc>
      </w:tr>
    </w:tbl>
    <w:p w14:paraId="39A449EC" w14:textId="77777777" w:rsidR="000F256E" w:rsidRDefault="000F256E" w:rsidP="00982500">
      <w:pPr>
        <w:spacing w:after="0"/>
        <w:jc w:val="both"/>
        <w:rPr>
          <w:b/>
        </w:rPr>
      </w:pPr>
    </w:p>
    <w:p w14:paraId="033D2099" w14:textId="77777777" w:rsidR="00B73E3A" w:rsidRDefault="00B73E3A" w:rsidP="00982500">
      <w:pPr>
        <w:spacing w:after="0"/>
        <w:jc w:val="both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3E3A" w14:paraId="6832E953" w14:textId="77777777" w:rsidTr="00A40BDE">
        <w:tc>
          <w:tcPr>
            <w:tcW w:w="10456" w:type="dxa"/>
            <w:shd w:val="clear" w:color="auto" w:fill="D0CECE" w:themeFill="background2" w:themeFillShade="E6"/>
          </w:tcPr>
          <w:p w14:paraId="5D28257C" w14:textId="5465BCA8" w:rsidR="00B73E3A" w:rsidRDefault="00B73E3A" w:rsidP="00B73E3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Público-alvo</w:t>
            </w:r>
          </w:p>
        </w:tc>
      </w:tr>
      <w:tr w:rsidR="00B73E3A" w14:paraId="75160B53" w14:textId="77777777" w:rsidTr="00A40BDE">
        <w:tc>
          <w:tcPr>
            <w:tcW w:w="10456" w:type="dxa"/>
          </w:tcPr>
          <w:p w14:paraId="042E08D8" w14:textId="0515A675" w:rsidR="00B73E3A" w:rsidRPr="00B73E3A" w:rsidRDefault="00B73E3A" w:rsidP="00B73E3A">
            <w:pPr>
              <w:spacing w:before="120" w:after="120"/>
              <w:jc w:val="both"/>
            </w:pPr>
            <w:r>
              <w:t>8º ano – Ciências Naturais; História; Português; Geografia; Cidadania e Desenvolvimento; Inglês</w:t>
            </w:r>
          </w:p>
        </w:tc>
      </w:tr>
    </w:tbl>
    <w:p w14:paraId="4C650F8C" w14:textId="77777777" w:rsidR="00B73E3A" w:rsidRDefault="00B73E3A" w:rsidP="00982500">
      <w:pPr>
        <w:spacing w:after="0"/>
        <w:jc w:val="both"/>
        <w:rPr>
          <w:b/>
        </w:rPr>
      </w:pPr>
    </w:p>
    <w:p w14:paraId="43023EF6" w14:textId="77777777" w:rsidR="00B73E3A" w:rsidRDefault="00B73E3A" w:rsidP="00982500">
      <w:pPr>
        <w:spacing w:after="0"/>
        <w:jc w:val="both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3E3A" w14:paraId="38F86E3C" w14:textId="77777777" w:rsidTr="00A40BDE">
        <w:tc>
          <w:tcPr>
            <w:tcW w:w="10456" w:type="dxa"/>
            <w:shd w:val="clear" w:color="auto" w:fill="D0CECE" w:themeFill="background2" w:themeFillShade="E6"/>
          </w:tcPr>
          <w:p w14:paraId="31AC45A4" w14:textId="3AE32F55" w:rsidR="00B73E3A" w:rsidRDefault="00B73E3A" w:rsidP="00A40BDE">
            <w:pPr>
              <w:spacing w:before="120" w:after="120"/>
              <w:jc w:val="both"/>
              <w:rPr>
                <w:b/>
              </w:rPr>
            </w:pPr>
            <w:r w:rsidRPr="00982500">
              <w:rPr>
                <w:b/>
              </w:rPr>
              <w:t>Motivação</w:t>
            </w:r>
          </w:p>
        </w:tc>
      </w:tr>
      <w:tr w:rsidR="00B73E3A" w14:paraId="63B07580" w14:textId="77777777" w:rsidTr="00A40BDE">
        <w:tc>
          <w:tcPr>
            <w:tcW w:w="10456" w:type="dxa"/>
          </w:tcPr>
          <w:p w14:paraId="5253BD49" w14:textId="37F06ED2" w:rsidR="00B73E3A" w:rsidRDefault="00B73E3A" w:rsidP="00B73E3A">
            <w:pPr>
              <w:spacing w:before="120" w:after="120"/>
              <w:jc w:val="both"/>
            </w:pPr>
            <w:r>
              <w:t>Apresenta</w:t>
            </w:r>
            <w:r>
              <w:t>ção da</w:t>
            </w:r>
            <w:r>
              <w:t xml:space="preserve"> metodologia JRA (mostrar materiais que se encontram na “inspiração”; mostrar trabalhos anteriores)</w:t>
            </w:r>
          </w:p>
          <w:p w14:paraId="2DA9BC7B" w14:textId="3EC43160" w:rsidR="00B73E3A" w:rsidRPr="00B73E3A" w:rsidRDefault="00B73E3A" w:rsidP="00B73E3A">
            <w:pPr>
              <w:spacing w:before="120" w:after="120"/>
              <w:jc w:val="both"/>
            </w:pPr>
            <w:r>
              <w:t>Participa</w:t>
            </w:r>
            <w:r>
              <w:t xml:space="preserve">ção </w:t>
            </w:r>
            <w:r>
              <w:t xml:space="preserve">no Seminário Nacional JRA </w:t>
            </w:r>
          </w:p>
        </w:tc>
      </w:tr>
    </w:tbl>
    <w:p w14:paraId="677EF4E6" w14:textId="77777777" w:rsidR="005C63B6" w:rsidRPr="000F256E" w:rsidRDefault="005C63B6" w:rsidP="00982500">
      <w:pPr>
        <w:spacing w:after="0"/>
        <w:jc w:val="both"/>
      </w:pPr>
    </w:p>
    <w:p w14:paraId="349D2A74" w14:textId="77777777" w:rsidR="00B73E3A" w:rsidRDefault="00B73E3A" w:rsidP="008B74D5">
      <w:pPr>
        <w:jc w:val="both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3E3A" w14:paraId="3ADF3E83" w14:textId="77777777" w:rsidTr="00A40BDE">
        <w:tc>
          <w:tcPr>
            <w:tcW w:w="10456" w:type="dxa"/>
            <w:shd w:val="clear" w:color="auto" w:fill="D0CECE" w:themeFill="background2" w:themeFillShade="E6"/>
          </w:tcPr>
          <w:p w14:paraId="21A10F93" w14:textId="1E7F626E" w:rsidR="00B73E3A" w:rsidRDefault="00B73E3A" w:rsidP="00A40BDE">
            <w:pPr>
              <w:spacing w:before="120" w:after="120"/>
              <w:jc w:val="both"/>
              <w:rPr>
                <w:b/>
              </w:rPr>
            </w:pPr>
            <w:r w:rsidRPr="00982500">
              <w:rPr>
                <w:b/>
              </w:rPr>
              <w:t>Problema</w:t>
            </w:r>
          </w:p>
        </w:tc>
      </w:tr>
      <w:tr w:rsidR="00B73E3A" w14:paraId="11017603" w14:textId="77777777" w:rsidTr="00A40BDE">
        <w:tc>
          <w:tcPr>
            <w:tcW w:w="10456" w:type="dxa"/>
          </w:tcPr>
          <w:p w14:paraId="14DD8344" w14:textId="16EA3E4F" w:rsidR="00B73E3A" w:rsidRPr="00B73E3A" w:rsidRDefault="00B73E3A" w:rsidP="00B73E3A">
            <w:pPr>
              <w:spacing w:before="120" w:after="120"/>
              <w:jc w:val="both"/>
            </w:pPr>
            <w:r>
              <w:t>A ocupação humana e a gestão dos recursos hídricos: estudo de caso de Sintra</w:t>
            </w:r>
          </w:p>
        </w:tc>
      </w:tr>
    </w:tbl>
    <w:p w14:paraId="1C1EDCF9" w14:textId="77777777" w:rsidR="00B73E3A" w:rsidRDefault="00B73E3A" w:rsidP="008B74D5">
      <w:pPr>
        <w:jc w:val="both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3E3A" w14:paraId="5E852028" w14:textId="77777777" w:rsidTr="00A40BDE">
        <w:tc>
          <w:tcPr>
            <w:tcW w:w="10456" w:type="dxa"/>
            <w:shd w:val="clear" w:color="auto" w:fill="D0CECE" w:themeFill="background2" w:themeFillShade="E6"/>
          </w:tcPr>
          <w:p w14:paraId="42C018D3" w14:textId="680582E0" w:rsidR="00B73E3A" w:rsidRDefault="00B73E3A" w:rsidP="00A40BDE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Possíveis e</w:t>
            </w:r>
            <w:r w:rsidRPr="005C63B6">
              <w:rPr>
                <w:b/>
              </w:rPr>
              <w:t>nfoques a considerar</w:t>
            </w:r>
          </w:p>
        </w:tc>
      </w:tr>
      <w:tr w:rsidR="00B73E3A" w14:paraId="1D4079A4" w14:textId="77777777" w:rsidTr="00A40BDE">
        <w:tc>
          <w:tcPr>
            <w:tcW w:w="10456" w:type="dxa"/>
          </w:tcPr>
          <w:p w14:paraId="3BDF2385" w14:textId="77777777" w:rsidR="00B73E3A" w:rsidRDefault="00B73E3A" w:rsidP="00B73E3A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455" w:firstLine="0"/>
              <w:contextualSpacing w:val="0"/>
              <w:jc w:val="both"/>
            </w:pPr>
            <w:r>
              <w:t>Influência das características naturais (microclima; relevo; recursos naturais) na escolha da localização do Palácio Nacional de Sintra</w:t>
            </w:r>
          </w:p>
          <w:p w14:paraId="7A62879E" w14:textId="77777777" w:rsidR="00B73E3A" w:rsidRDefault="00B73E3A" w:rsidP="00B73E3A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455" w:firstLine="0"/>
              <w:contextualSpacing w:val="0"/>
              <w:jc w:val="both"/>
            </w:pPr>
            <w:r>
              <w:t>Importância dos recursos hídricos para a história e desenvolvimento de Sintra</w:t>
            </w:r>
          </w:p>
          <w:p w14:paraId="30F9C497" w14:textId="77777777" w:rsidR="00B73E3A" w:rsidRDefault="00B73E3A" w:rsidP="00B73E3A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455" w:firstLine="0"/>
              <w:contextualSpacing w:val="0"/>
              <w:jc w:val="both"/>
            </w:pPr>
            <w:r>
              <w:t>Acesso da população aos recursos hídricos</w:t>
            </w:r>
          </w:p>
          <w:p w14:paraId="78F7A8FF" w14:textId="77777777" w:rsidR="00B73E3A" w:rsidRDefault="00B73E3A" w:rsidP="00B73E3A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455" w:firstLine="0"/>
              <w:contextualSpacing w:val="0"/>
              <w:jc w:val="both"/>
            </w:pPr>
            <w:r>
              <w:t>Medidas de gestão da água</w:t>
            </w:r>
          </w:p>
          <w:p w14:paraId="01AD1A0C" w14:textId="58F2EB61" w:rsidR="00B73E3A" w:rsidRDefault="00B73E3A" w:rsidP="00B73E3A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455" w:firstLine="0"/>
              <w:contextualSpacing w:val="0"/>
              <w:jc w:val="both"/>
            </w:pPr>
            <w:r>
              <w:t>Impactes da expansão urbana e turismo nos recursos hídricos</w:t>
            </w:r>
          </w:p>
          <w:p w14:paraId="342F7FA4" w14:textId="1D28A8C4" w:rsidR="00B73E3A" w:rsidRPr="00B73E3A" w:rsidRDefault="00B73E3A" w:rsidP="00A40BDE">
            <w:pPr>
              <w:jc w:val="both"/>
            </w:pPr>
          </w:p>
        </w:tc>
      </w:tr>
    </w:tbl>
    <w:p w14:paraId="316862F1" w14:textId="57865AA0" w:rsidR="005C63B6" w:rsidRDefault="005C63B6" w:rsidP="00EC210F">
      <w:pPr>
        <w:spacing w:after="0"/>
        <w:jc w:val="both"/>
      </w:pPr>
    </w:p>
    <w:p w14:paraId="5C5F5C2F" w14:textId="77777777" w:rsidR="00982500" w:rsidRDefault="00982500" w:rsidP="00982500">
      <w:pPr>
        <w:spacing w:after="0"/>
        <w:jc w:val="both"/>
      </w:pPr>
    </w:p>
    <w:p w14:paraId="7A48CD6E" w14:textId="77777777" w:rsidR="00AF2C1F" w:rsidRDefault="00AF2C1F" w:rsidP="00982500">
      <w:pPr>
        <w:spacing w:after="0"/>
        <w:jc w:val="both"/>
      </w:pPr>
    </w:p>
    <w:p w14:paraId="0AFDDAA5" w14:textId="77777777" w:rsidR="00D70C8E" w:rsidRDefault="00D70C8E" w:rsidP="00982500">
      <w:pPr>
        <w:spacing w:after="0"/>
        <w:jc w:val="both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7D76" w14:paraId="53B5AFCC" w14:textId="77777777" w:rsidTr="00A40BDE">
        <w:tc>
          <w:tcPr>
            <w:tcW w:w="10456" w:type="dxa"/>
            <w:shd w:val="clear" w:color="auto" w:fill="D0CECE" w:themeFill="background2" w:themeFillShade="E6"/>
          </w:tcPr>
          <w:p w14:paraId="459DD9B4" w14:textId="0F9DBE05" w:rsidR="00727D76" w:rsidRDefault="00727D76" w:rsidP="00A40BDE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Etapas do desenvolvimento do trabalho</w:t>
            </w:r>
          </w:p>
        </w:tc>
      </w:tr>
      <w:tr w:rsidR="00727D76" w14:paraId="01B21739" w14:textId="77777777" w:rsidTr="00A40BDE">
        <w:tc>
          <w:tcPr>
            <w:tcW w:w="10456" w:type="dxa"/>
          </w:tcPr>
          <w:p w14:paraId="0522A0B1" w14:textId="77777777" w:rsidR="00727D76" w:rsidRDefault="00727D76" w:rsidP="00727D76">
            <w:pPr>
              <w:ind w:left="360"/>
              <w:jc w:val="both"/>
              <w:rPr>
                <w:b/>
              </w:rPr>
            </w:pPr>
          </w:p>
          <w:p w14:paraId="076049FA" w14:textId="55930B3A" w:rsidR="00727D76" w:rsidRDefault="00727D76" w:rsidP="00727D76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Etapas 1 e 2 – INVESTIGAR E PROCURAR SOLUÇÕES</w:t>
            </w:r>
          </w:p>
          <w:p w14:paraId="1402A1F6" w14:textId="77777777" w:rsidR="00727D76" w:rsidRDefault="00727D76" w:rsidP="00727D76">
            <w:pPr>
              <w:ind w:left="360"/>
              <w:jc w:val="both"/>
            </w:pPr>
          </w:p>
          <w:p w14:paraId="440C1F4D" w14:textId="77777777" w:rsidR="00727D76" w:rsidRDefault="00727D76" w:rsidP="00727D76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>Pesquisa orientada na Internet; monografia de Sintra; jornais locais; arquivo municipal; …</w:t>
            </w:r>
          </w:p>
          <w:p w14:paraId="2019AB03" w14:textId="77777777" w:rsidR="00727D76" w:rsidRDefault="00727D76" w:rsidP="00727D76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>Visita guiada ao Palácio Nacional de Sintra e ao Convento dos Capuchos</w:t>
            </w:r>
          </w:p>
          <w:p w14:paraId="13C243FF" w14:textId="77777777" w:rsidR="00727D76" w:rsidRDefault="00727D76" w:rsidP="00727D76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>Realização de entrevistas (exemplo: SMAS; autores de artigos científicos; habitantes locais; jardineiros; associações ambientalistas; Câmara Municipal; Junta de Freguesia; …)</w:t>
            </w:r>
          </w:p>
          <w:p w14:paraId="36D6D55B" w14:textId="77777777" w:rsidR="00727D76" w:rsidRDefault="00727D76" w:rsidP="00727D76">
            <w:pPr>
              <w:ind w:left="360"/>
              <w:jc w:val="both"/>
              <w:rPr>
                <w:b/>
              </w:rPr>
            </w:pPr>
          </w:p>
          <w:p w14:paraId="73927B59" w14:textId="77777777" w:rsidR="00727D76" w:rsidRDefault="00727D76" w:rsidP="00727D76">
            <w:pPr>
              <w:ind w:left="360"/>
              <w:jc w:val="both"/>
              <w:rPr>
                <w:b/>
              </w:rPr>
            </w:pPr>
          </w:p>
          <w:p w14:paraId="09A43A77" w14:textId="6AC3C611" w:rsidR="00727D76" w:rsidRDefault="00727D76" w:rsidP="00727D76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Etapa 3 – REPORTAR</w:t>
            </w:r>
          </w:p>
          <w:p w14:paraId="7C639D40" w14:textId="77777777" w:rsidR="00727D76" w:rsidRDefault="00727D76" w:rsidP="00727D76">
            <w:pPr>
              <w:ind w:left="360"/>
              <w:jc w:val="both"/>
              <w:rPr>
                <w:b/>
              </w:rPr>
            </w:pPr>
          </w:p>
          <w:p w14:paraId="14949F08" w14:textId="77777777" w:rsidR="00727D76" w:rsidRDefault="00727D76" w:rsidP="00727D76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 xml:space="preserve">Redação de um artigo </w:t>
            </w:r>
          </w:p>
          <w:p w14:paraId="24A5B646" w14:textId="77777777" w:rsidR="00727D76" w:rsidRDefault="00727D76" w:rsidP="00727D76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>Realização de uma fotorreportagem</w:t>
            </w:r>
          </w:p>
          <w:p w14:paraId="044E5009" w14:textId="77777777" w:rsidR="00727D76" w:rsidRDefault="00727D76" w:rsidP="00727D76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>Realização de uma vídeorreportagem</w:t>
            </w:r>
          </w:p>
          <w:p w14:paraId="4B610A03" w14:textId="77777777" w:rsidR="00727D76" w:rsidRPr="00A46032" w:rsidRDefault="00727D76" w:rsidP="00727D76">
            <w:pPr>
              <w:jc w:val="both"/>
            </w:pPr>
          </w:p>
          <w:p w14:paraId="64C9FD63" w14:textId="77777777" w:rsidR="00727D76" w:rsidRDefault="00727D76" w:rsidP="00727D76">
            <w:pPr>
              <w:ind w:left="360"/>
              <w:jc w:val="both"/>
              <w:rPr>
                <w:b/>
              </w:rPr>
            </w:pPr>
          </w:p>
          <w:p w14:paraId="340AB92D" w14:textId="77777777" w:rsidR="00727D76" w:rsidRDefault="00727D76" w:rsidP="00727D76">
            <w:pPr>
              <w:ind w:left="360"/>
              <w:jc w:val="both"/>
              <w:rPr>
                <w:b/>
              </w:rPr>
            </w:pPr>
          </w:p>
          <w:p w14:paraId="1A6EB0A4" w14:textId="77777777" w:rsidR="00727D76" w:rsidRDefault="00727D76" w:rsidP="00727D76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Etapa 4 – DISSEMINAR</w:t>
            </w:r>
          </w:p>
          <w:p w14:paraId="237B4D62" w14:textId="77777777" w:rsidR="00727D76" w:rsidRDefault="00727D76" w:rsidP="00727D76">
            <w:pPr>
              <w:ind w:left="360"/>
              <w:jc w:val="both"/>
            </w:pPr>
          </w:p>
          <w:p w14:paraId="29F79B4D" w14:textId="77777777" w:rsidR="00727D76" w:rsidRPr="003C4C96" w:rsidRDefault="00727D76" w:rsidP="00727D76">
            <w:pPr>
              <w:numPr>
                <w:ilvl w:val="0"/>
                <w:numId w:val="16"/>
              </w:numPr>
              <w:jc w:val="both"/>
            </w:pPr>
            <w:r w:rsidRPr="003C4C96">
              <w:t>Publicação na plataforma JRA</w:t>
            </w:r>
          </w:p>
          <w:p w14:paraId="1B0D9717" w14:textId="77777777" w:rsidR="00727D76" w:rsidRDefault="00727D76" w:rsidP="00727D76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>Realização de uma palestra na escola ou na Junta de Freguesia, dirigida à comunidade, na qual os alunos apresentem as peças jornalísticas produzidas</w:t>
            </w:r>
          </w:p>
          <w:p w14:paraId="736A1715" w14:textId="77777777" w:rsidR="00727D76" w:rsidRPr="003C4C96" w:rsidRDefault="00727D76" w:rsidP="00727D76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3C4C96">
              <w:t>Divulgação n</w:t>
            </w:r>
            <w:r>
              <w:t>o site</w:t>
            </w:r>
            <w:r w:rsidRPr="003C4C96">
              <w:t xml:space="preserve"> da Escola</w:t>
            </w:r>
            <w:r>
              <w:t xml:space="preserve"> e no Circuito Interno de TV</w:t>
            </w:r>
          </w:p>
          <w:p w14:paraId="480476A4" w14:textId="77777777" w:rsidR="00727D76" w:rsidRPr="003C4C96" w:rsidRDefault="00727D76" w:rsidP="00727D76">
            <w:pPr>
              <w:numPr>
                <w:ilvl w:val="0"/>
                <w:numId w:val="16"/>
              </w:numPr>
              <w:jc w:val="both"/>
            </w:pPr>
            <w:r w:rsidRPr="003C4C96">
              <w:t xml:space="preserve">Envio para a Junta de Freguesia </w:t>
            </w:r>
            <w:r>
              <w:t xml:space="preserve">e </w:t>
            </w:r>
            <w:r w:rsidRPr="003C4C96">
              <w:t>C</w:t>
            </w:r>
            <w:r>
              <w:t>âmara</w:t>
            </w:r>
            <w:r w:rsidRPr="003C4C96">
              <w:t xml:space="preserve"> M</w:t>
            </w:r>
            <w:r>
              <w:t>unicipal</w:t>
            </w:r>
          </w:p>
          <w:p w14:paraId="6E484EB6" w14:textId="77777777" w:rsidR="00727D76" w:rsidRPr="003C4C96" w:rsidRDefault="00727D76" w:rsidP="00727D76">
            <w:pPr>
              <w:numPr>
                <w:ilvl w:val="0"/>
                <w:numId w:val="16"/>
              </w:numPr>
              <w:jc w:val="both"/>
            </w:pPr>
            <w:r w:rsidRPr="003C4C96">
              <w:t xml:space="preserve">Envio para </w:t>
            </w:r>
            <w:r>
              <w:t>jornais locais</w:t>
            </w:r>
          </w:p>
          <w:p w14:paraId="71AFD603" w14:textId="31580659" w:rsidR="00727D76" w:rsidRPr="00B73E3A" w:rsidRDefault="00727D76" w:rsidP="00727D76">
            <w:pPr>
              <w:spacing w:before="120" w:after="120"/>
              <w:jc w:val="both"/>
            </w:pPr>
          </w:p>
        </w:tc>
      </w:tr>
    </w:tbl>
    <w:p w14:paraId="33B4FE9E" w14:textId="77777777" w:rsidR="00727D76" w:rsidRDefault="00727D76" w:rsidP="004A261E">
      <w:pPr>
        <w:spacing w:after="0"/>
        <w:ind w:left="360"/>
        <w:jc w:val="both"/>
        <w:rPr>
          <w:b/>
        </w:rPr>
      </w:pPr>
    </w:p>
    <w:p w14:paraId="1BB92959" w14:textId="77777777" w:rsidR="00727D76" w:rsidRDefault="00727D76" w:rsidP="004A261E">
      <w:pPr>
        <w:spacing w:after="0"/>
        <w:ind w:left="360"/>
        <w:jc w:val="both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7D76" w14:paraId="44B82709" w14:textId="77777777" w:rsidTr="00A40BDE">
        <w:tc>
          <w:tcPr>
            <w:tcW w:w="10456" w:type="dxa"/>
            <w:shd w:val="clear" w:color="auto" w:fill="D0CECE" w:themeFill="background2" w:themeFillShade="E6"/>
          </w:tcPr>
          <w:p w14:paraId="36F3DED3" w14:textId="0947F429" w:rsidR="00727D76" w:rsidRPr="00727D76" w:rsidRDefault="00727D76" w:rsidP="00A40BDE">
            <w:pPr>
              <w:spacing w:before="120" w:after="120"/>
              <w:jc w:val="both"/>
              <w:rPr>
                <w:b/>
                <w:bCs/>
              </w:rPr>
            </w:pPr>
            <w:r w:rsidRPr="00727D76">
              <w:rPr>
                <w:b/>
                <w:bCs/>
              </w:rPr>
              <w:t>Sugestões de fontes de informação</w:t>
            </w:r>
          </w:p>
        </w:tc>
      </w:tr>
      <w:tr w:rsidR="00727D76" w14:paraId="0A44AB58" w14:textId="77777777" w:rsidTr="00A40BDE">
        <w:tc>
          <w:tcPr>
            <w:tcW w:w="10456" w:type="dxa"/>
          </w:tcPr>
          <w:p w14:paraId="5E9FAC68" w14:textId="77777777" w:rsidR="00727D76" w:rsidRDefault="00727D76" w:rsidP="00727D76">
            <w:pPr>
              <w:ind w:left="360"/>
              <w:jc w:val="both"/>
            </w:pPr>
            <w:hyperlink r:id="rId6" w:history="1">
              <w:r w:rsidRPr="00D5303A">
                <w:rPr>
                  <w:rStyle w:val="Hiperligao"/>
                </w:rPr>
                <w:t>https://cm-sintra.pt/</w:t>
              </w:r>
            </w:hyperlink>
          </w:p>
          <w:p w14:paraId="2EA60732" w14:textId="77777777" w:rsidR="00727D76" w:rsidRDefault="00727D76" w:rsidP="00727D76">
            <w:pPr>
              <w:ind w:left="360"/>
              <w:jc w:val="both"/>
            </w:pPr>
            <w:hyperlink r:id="rId7" w:history="1">
              <w:r w:rsidRPr="005B4DD3">
                <w:rPr>
                  <w:rStyle w:val="Hiperligao"/>
                </w:rPr>
                <w:t>https://www.smas-sintra.pt/</w:t>
              </w:r>
            </w:hyperlink>
          </w:p>
          <w:p w14:paraId="326ED4D8" w14:textId="77777777" w:rsidR="00727D76" w:rsidRDefault="00727D76" w:rsidP="00727D76">
            <w:pPr>
              <w:ind w:left="360"/>
              <w:jc w:val="both"/>
            </w:pPr>
            <w:hyperlink r:id="rId8" w:history="1">
              <w:r w:rsidRPr="005972F5">
                <w:rPr>
                  <w:rStyle w:val="Hiperligao"/>
                </w:rPr>
                <w:t>https://www.adnambiente.pt/</w:t>
              </w:r>
            </w:hyperlink>
          </w:p>
          <w:p w14:paraId="60E8277A" w14:textId="77777777" w:rsidR="00727D76" w:rsidRPr="005B4DD3" w:rsidRDefault="00727D76" w:rsidP="00727D76">
            <w:pPr>
              <w:spacing w:line="259" w:lineRule="auto"/>
              <w:ind w:left="360"/>
              <w:jc w:val="both"/>
            </w:pPr>
            <w:hyperlink r:id="rId9" w:tgtFrame="_blank" w:history="1">
              <w:r w:rsidRPr="005B4DD3">
                <w:rPr>
                  <w:rStyle w:val="Hiperligao"/>
                </w:rPr>
                <w:t>https://www.parquesdesintra.pt/pt/parques-monumentos/palacio-nacional-sintra/historia/</w:t>
              </w:r>
            </w:hyperlink>
          </w:p>
          <w:p w14:paraId="453F5853" w14:textId="77777777" w:rsidR="00727D76" w:rsidRPr="005B4DD3" w:rsidRDefault="00727D76" w:rsidP="00727D76">
            <w:pPr>
              <w:spacing w:line="259" w:lineRule="auto"/>
              <w:ind w:left="360"/>
              <w:jc w:val="both"/>
            </w:pPr>
            <w:hyperlink r:id="rId10" w:tgtFrame="_blank" w:history="1">
              <w:r w:rsidRPr="005B4DD3">
                <w:rPr>
                  <w:rStyle w:val="Hiperligao"/>
                </w:rPr>
                <w:t>https://cm-sintra.pt/historia-arquivo/historia-de-sintra</w:t>
              </w:r>
            </w:hyperlink>
          </w:p>
          <w:p w14:paraId="2A2C3C4C" w14:textId="77777777" w:rsidR="00727D76" w:rsidRDefault="00727D76" w:rsidP="00727D76">
            <w:pPr>
              <w:ind w:left="360"/>
              <w:jc w:val="both"/>
            </w:pPr>
          </w:p>
          <w:p w14:paraId="67BE4AB3" w14:textId="14E7739E" w:rsidR="00727D76" w:rsidRPr="00B73E3A" w:rsidRDefault="00727D76" w:rsidP="00727D76">
            <w:pPr>
              <w:spacing w:line="259" w:lineRule="auto"/>
              <w:ind w:left="360"/>
              <w:jc w:val="both"/>
            </w:pPr>
            <w:hyperlink r:id="rId11" w:history="1">
              <w:r w:rsidRPr="005B4DD3">
                <w:rPr>
                  <w:rStyle w:val="Hiperligao"/>
                </w:rPr>
                <w:t>https://research.unl.pt/ws/portalfiles/portal/325749/Kullberg+%26+Kullberg+%28Mem+Geoc+MNHN+2000a%29.pdf</w:t>
              </w:r>
            </w:hyperlink>
            <w:r>
              <w:t xml:space="preserve"> (</w:t>
            </w:r>
            <w:r w:rsidRPr="005B4DD3">
              <w:t>Artigo científico</w:t>
            </w:r>
            <w:r>
              <w:t>)</w:t>
            </w:r>
          </w:p>
        </w:tc>
      </w:tr>
    </w:tbl>
    <w:p w14:paraId="5FABAC39" w14:textId="77777777" w:rsidR="00727D76" w:rsidRDefault="00727D76" w:rsidP="004A261E">
      <w:pPr>
        <w:spacing w:after="0"/>
        <w:ind w:left="360"/>
        <w:jc w:val="both"/>
        <w:rPr>
          <w:b/>
        </w:rPr>
      </w:pPr>
    </w:p>
    <w:p w14:paraId="08E1B68D" w14:textId="77777777" w:rsidR="00727D76" w:rsidRDefault="00727D76" w:rsidP="004C4A31">
      <w:pPr>
        <w:spacing w:after="0"/>
        <w:jc w:val="both"/>
      </w:pPr>
    </w:p>
    <w:p w14:paraId="4E790C6E" w14:textId="0AD6B014" w:rsidR="004C4A31" w:rsidRDefault="003F7453" w:rsidP="004C4A31">
      <w:pPr>
        <w:spacing w:after="0"/>
        <w:jc w:val="both"/>
      </w:pPr>
      <w:r>
        <w:t>Trabalho realizado por</w:t>
      </w:r>
      <w:r w:rsidR="00727D76">
        <w:t>:</w:t>
      </w:r>
      <w:r w:rsidR="00CE3270">
        <w:t xml:space="preserve"> </w:t>
      </w:r>
      <w:r w:rsidR="00CE3270" w:rsidRPr="00CE3270">
        <w:t>Ana Cristina Fernandes</w:t>
      </w:r>
      <w:r w:rsidR="00CE3270" w:rsidRPr="00CE3270">
        <w:t xml:space="preserve">; </w:t>
      </w:r>
      <w:r w:rsidR="00CE3270" w:rsidRPr="00CE3270">
        <w:t>Ana Paula Coelho</w:t>
      </w:r>
      <w:r w:rsidR="00CE3270" w:rsidRPr="00CE3270">
        <w:t xml:space="preserve">; </w:t>
      </w:r>
      <w:r w:rsidR="00CE3270" w:rsidRPr="00CE3270">
        <w:t>Ilda Moreira</w:t>
      </w:r>
      <w:r w:rsidR="00CE3270" w:rsidRPr="00CE3270">
        <w:t xml:space="preserve">; </w:t>
      </w:r>
      <w:r w:rsidR="00CE3270" w:rsidRPr="00CE3270">
        <w:t>Isabel Raposo</w:t>
      </w:r>
      <w:r w:rsidR="00CE3270" w:rsidRPr="00CE3270">
        <w:t xml:space="preserve">; </w:t>
      </w:r>
      <w:r w:rsidR="00CE3270" w:rsidRPr="00CE3270">
        <w:t>Lurdes Ferreira</w:t>
      </w:r>
      <w:r w:rsidR="00CE3270" w:rsidRPr="00CE3270">
        <w:t xml:space="preserve">; </w:t>
      </w:r>
      <w:r w:rsidR="00CE3270" w:rsidRPr="00CE3270">
        <w:t>Manuela David</w:t>
      </w:r>
      <w:r w:rsidR="00CE3270" w:rsidRPr="00CE3270">
        <w:t xml:space="preserve">; </w:t>
      </w:r>
      <w:r w:rsidR="00CE3270" w:rsidRPr="00CE3270">
        <w:t>Odete Melo</w:t>
      </w:r>
    </w:p>
    <w:p w14:paraId="63372C22" w14:textId="77777777" w:rsidR="005A2F99" w:rsidRDefault="005A2F99" w:rsidP="004C4A31">
      <w:pPr>
        <w:spacing w:after="0"/>
        <w:jc w:val="both"/>
      </w:pPr>
    </w:p>
    <w:p w14:paraId="1878514D" w14:textId="77777777" w:rsidR="00CE3270" w:rsidRPr="00973A2A" w:rsidRDefault="00CE3270" w:rsidP="004C4A31">
      <w:pPr>
        <w:spacing w:after="0"/>
        <w:jc w:val="both"/>
      </w:pPr>
    </w:p>
    <w:sectPr w:rsidR="00CE3270" w:rsidRPr="00973A2A" w:rsidSect="005C6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7A4"/>
    <w:multiLevelType w:val="hybridMultilevel"/>
    <w:tmpl w:val="67CC8F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5EEF"/>
    <w:multiLevelType w:val="hybridMultilevel"/>
    <w:tmpl w:val="8A822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932"/>
    <w:multiLevelType w:val="hybridMultilevel"/>
    <w:tmpl w:val="61706148"/>
    <w:lvl w:ilvl="0" w:tplc="0816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" w15:restartNumberingAfterBreak="0">
    <w:nsid w:val="103456B4"/>
    <w:multiLevelType w:val="hybridMultilevel"/>
    <w:tmpl w:val="DD6894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71B6"/>
    <w:multiLevelType w:val="hybridMultilevel"/>
    <w:tmpl w:val="6682F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8DC"/>
    <w:multiLevelType w:val="hybridMultilevel"/>
    <w:tmpl w:val="D7403168"/>
    <w:lvl w:ilvl="0" w:tplc="CA7A3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E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86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CD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8E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27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61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A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0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657D66"/>
    <w:multiLevelType w:val="hybridMultilevel"/>
    <w:tmpl w:val="1E9C9F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13B1D"/>
    <w:multiLevelType w:val="hybridMultilevel"/>
    <w:tmpl w:val="C7B2AA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26760"/>
    <w:multiLevelType w:val="hybridMultilevel"/>
    <w:tmpl w:val="1B0617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857DC"/>
    <w:multiLevelType w:val="hybridMultilevel"/>
    <w:tmpl w:val="9B7EA48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073D4"/>
    <w:multiLevelType w:val="hybridMultilevel"/>
    <w:tmpl w:val="99F26E10"/>
    <w:lvl w:ilvl="0" w:tplc="FE9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29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4A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40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00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28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63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CC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A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387A8A"/>
    <w:multiLevelType w:val="hybridMultilevel"/>
    <w:tmpl w:val="C8A884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55AF5"/>
    <w:multiLevelType w:val="hybridMultilevel"/>
    <w:tmpl w:val="729067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3DA3"/>
    <w:multiLevelType w:val="hybridMultilevel"/>
    <w:tmpl w:val="A81AA07A"/>
    <w:lvl w:ilvl="0" w:tplc="0CD47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6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C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25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2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E8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84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6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62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790B04"/>
    <w:multiLevelType w:val="hybridMultilevel"/>
    <w:tmpl w:val="3C6EDA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7EDC"/>
    <w:multiLevelType w:val="hybridMultilevel"/>
    <w:tmpl w:val="1A1E72A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67AA4"/>
    <w:multiLevelType w:val="hybridMultilevel"/>
    <w:tmpl w:val="911C47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A54D9"/>
    <w:multiLevelType w:val="hybridMultilevel"/>
    <w:tmpl w:val="C3E4AB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5431">
    <w:abstractNumId w:val="1"/>
  </w:num>
  <w:num w:numId="2" w16cid:durableId="1192955921">
    <w:abstractNumId w:val="4"/>
  </w:num>
  <w:num w:numId="3" w16cid:durableId="1388840365">
    <w:abstractNumId w:val="2"/>
  </w:num>
  <w:num w:numId="4" w16cid:durableId="1054305961">
    <w:abstractNumId w:val="9"/>
  </w:num>
  <w:num w:numId="5" w16cid:durableId="1943683051">
    <w:abstractNumId w:val="15"/>
  </w:num>
  <w:num w:numId="6" w16cid:durableId="1528179823">
    <w:abstractNumId w:val="7"/>
  </w:num>
  <w:num w:numId="7" w16cid:durableId="197012015">
    <w:abstractNumId w:val="17"/>
  </w:num>
  <w:num w:numId="8" w16cid:durableId="203372606">
    <w:abstractNumId w:val="14"/>
  </w:num>
  <w:num w:numId="9" w16cid:durableId="59598376">
    <w:abstractNumId w:val="8"/>
  </w:num>
  <w:num w:numId="10" w16cid:durableId="1655067987">
    <w:abstractNumId w:val="12"/>
  </w:num>
  <w:num w:numId="11" w16cid:durableId="1756052809">
    <w:abstractNumId w:val="3"/>
  </w:num>
  <w:num w:numId="12" w16cid:durableId="2090151409">
    <w:abstractNumId w:val="5"/>
  </w:num>
  <w:num w:numId="13" w16cid:durableId="280890691">
    <w:abstractNumId w:val="13"/>
  </w:num>
  <w:num w:numId="14" w16cid:durableId="350491300">
    <w:abstractNumId w:val="10"/>
  </w:num>
  <w:num w:numId="15" w16cid:durableId="1399941142">
    <w:abstractNumId w:val="11"/>
  </w:num>
  <w:num w:numId="16" w16cid:durableId="1280604811">
    <w:abstractNumId w:val="0"/>
  </w:num>
  <w:num w:numId="17" w16cid:durableId="920675779">
    <w:abstractNumId w:val="6"/>
  </w:num>
  <w:num w:numId="18" w16cid:durableId="7901717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B9"/>
    <w:rsid w:val="00001568"/>
    <w:rsid w:val="00005D67"/>
    <w:rsid w:val="00006EA8"/>
    <w:rsid w:val="00014B81"/>
    <w:rsid w:val="00021DF4"/>
    <w:rsid w:val="0004686D"/>
    <w:rsid w:val="00062555"/>
    <w:rsid w:val="000772B1"/>
    <w:rsid w:val="000C4145"/>
    <w:rsid w:val="000F256E"/>
    <w:rsid w:val="00113BF1"/>
    <w:rsid w:val="00125206"/>
    <w:rsid w:val="00174B0E"/>
    <w:rsid w:val="001858D5"/>
    <w:rsid w:val="001D1010"/>
    <w:rsid w:val="001F3362"/>
    <w:rsid w:val="001F44A1"/>
    <w:rsid w:val="002062DA"/>
    <w:rsid w:val="0021320F"/>
    <w:rsid w:val="00215A34"/>
    <w:rsid w:val="00244B21"/>
    <w:rsid w:val="002615E2"/>
    <w:rsid w:val="00270BCF"/>
    <w:rsid w:val="0028716A"/>
    <w:rsid w:val="002A2161"/>
    <w:rsid w:val="002B7921"/>
    <w:rsid w:val="002D30C3"/>
    <w:rsid w:val="002F67FF"/>
    <w:rsid w:val="00314C30"/>
    <w:rsid w:val="00320340"/>
    <w:rsid w:val="003275DA"/>
    <w:rsid w:val="00334FC0"/>
    <w:rsid w:val="00377089"/>
    <w:rsid w:val="003C4C96"/>
    <w:rsid w:val="003E2BCF"/>
    <w:rsid w:val="003F7453"/>
    <w:rsid w:val="004059F3"/>
    <w:rsid w:val="004151D3"/>
    <w:rsid w:val="0042085E"/>
    <w:rsid w:val="00422F51"/>
    <w:rsid w:val="00437D3A"/>
    <w:rsid w:val="00465E3D"/>
    <w:rsid w:val="004A261E"/>
    <w:rsid w:val="004A3D41"/>
    <w:rsid w:val="004A421D"/>
    <w:rsid w:val="004C4A31"/>
    <w:rsid w:val="004E6CB8"/>
    <w:rsid w:val="0051218C"/>
    <w:rsid w:val="00526620"/>
    <w:rsid w:val="00530C10"/>
    <w:rsid w:val="005965DF"/>
    <w:rsid w:val="005A2F99"/>
    <w:rsid w:val="005A4EED"/>
    <w:rsid w:val="005B4DD3"/>
    <w:rsid w:val="005B5404"/>
    <w:rsid w:val="005C63B6"/>
    <w:rsid w:val="005E0DF9"/>
    <w:rsid w:val="00617765"/>
    <w:rsid w:val="006271D5"/>
    <w:rsid w:val="00630FB9"/>
    <w:rsid w:val="006A4A5A"/>
    <w:rsid w:val="006A692A"/>
    <w:rsid w:val="006B594B"/>
    <w:rsid w:val="00727D76"/>
    <w:rsid w:val="00765BD9"/>
    <w:rsid w:val="00765EE1"/>
    <w:rsid w:val="00776DA7"/>
    <w:rsid w:val="00793508"/>
    <w:rsid w:val="007D4415"/>
    <w:rsid w:val="007E17BE"/>
    <w:rsid w:val="007F043C"/>
    <w:rsid w:val="007F0B56"/>
    <w:rsid w:val="007F3B4F"/>
    <w:rsid w:val="00812B5A"/>
    <w:rsid w:val="0084158F"/>
    <w:rsid w:val="00846355"/>
    <w:rsid w:val="00850511"/>
    <w:rsid w:val="00895F0B"/>
    <w:rsid w:val="008B74D5"/>
    <w:rsid w:val="008C24BE"/>
    <w:rsid w:val="008C2CCC"/>
    <w:rsid w:val="008F4588"/>
    <w:rsid w:val="00907EEB"/>
    <w:rsid w:val="0093620A"/>
    <w:rsid w:val="00937A73"/>
    <w:rsid w:val="009473C5"/>
    <w:rsid w:val="00950853"/>
    <w:rsid w:val="0095575E"/>
    <w:rsid w:val="00973A2A"/>
    <w:rsid w:val="009822D9"/>
    <w:rsid w:val="00982500"/>
    <w:rsid w:val="009A0FFB"/>
    <w:rsid w:val="00A045B3"/>
    <w:rsid w:val="00A46032"/>
    <w:rsid w:val="00A50F7C"/>
    <w:rsid w:val="00A566EB"/>
    <w:rsid w:val="00A652ED"/>
    <w:rsid w:val="00A74DF6"/>
    <w:rsid w:val="00A76162"/>
    <w:rsid w:val="00AB784A"/>
    <w:rsid w:val="00AB7C2D"/>
    <w:rsid w:val="00AC7083"/>
    <w:rsid w:val="00AF1EBC"/>
    <w:rsid w:val="00AF2C1F"/>
    <w:rsid w:val="00B0100E"/>
    <w:rsid w:val="00B05BA9"/>
    <w:rsid w:val="00B12772"/>
    <w:rsid w:val="00B21971"/>
    <w:rsid w:val="00B35130"/>
    <w:rsid w:val="00B42977"/>
    <w:rsid w:val="00B73E3A"/>
    <w:rsid w:val="00B74CBF"/>
    <w:rsid w:val="00B92F06"/>
    <w:rsid w:val="00BD3B7A"/>
    <w:rsid w:val="00C1273E"/>
    <w:rsid w:val="00C26D0E"/>
    <w:rsid w:val="00C4722F"/>
    <w:rsid w:val="00C70590"/>
    <w:rsid w:val="00C80ACB"/>
    <w:rsid w:val="00C81A02"/>
    <w:rsid w:val="00CE3270"/>
    <w:rsid w:val="00D34C68"/>
    <w:rsid w:val="00D37EA9"/>
    <w:rsid w:val="00D70C8E"/>
    <w:rsid w:val="00D72ABE"/>
    <w:rsid w:val="00D758F6"/>
    <w:rsid w:val="00D9041C"/>
    <w:rsid w:val="00D911AA"/>
    <w:rsid w:val="00DB7938"/>
    <w:rsid w:val="00DD18C4"/>
    <w:rsid w:val="00DE0BA8"/>
    <w:rsid w:val="00DE5655"/>
    <w:rsid w:val="00E07767"/>
    <w:rsid w:val="00E12FFF"/>
    <w:rsid w:val="00E27F59"/>
    <w:rsid w:val="00E34128"/>
    <w:rsid w:val="00E816AA"/>
    <w:rsid w:val="00E83D41"/>
    <w:rsid w:val="00E84ADB"/>
    <w:rsid w:val="00EC210F"/>
    <w:rsid w:val="00ED087B"/>
    <w:rsid w:val="00ED4F25"/>
    <w:rsid w:val="00EF104D"/>
    <w:rsid w:val="00F05E71"/>
    <w:rsid w:val="00F13FBD"/>
    <w:rsid w:val="00F3181B"/>
    <w:rsid w:val="00F35D8D"/>
    <w:rsid w:val="00FA32D0"/>
    <w:rsid w:val="00FB5520"/>
    <w:rsid w:val="00FC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2198"/>
  <w15:chartTrackingRefBased/>
  <w15:docId w15:val="{C14E1555-64ED-48CA-8246-4027BA4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0FB9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BD3B7A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937A7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20340"/>
    <w:rPr>
      <w:color w:val="808080"/>
      <w:shd w:val="clear" w:color="auto" w:fill="E6E6E6"/>
    </w:rPr>
  </w:style>
  <w:style w:type="table" w:styleId="TabelacomGrelha">
    <w:name w:val="Table Grid"/>
    <w:basedOn w:val="Tabelanormal"/>
    <w:uiPriority w:val="39"/>
    <w:rsid w:val="005A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7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nambiente.p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as-sintra.p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-sintra.pt/" TargetMode="External"/><Relationship Id="rId11" Type="http://schemas.openxmlformats.org/officeDocument/2006/relationships/hyperlink" Target="https://research.unl.pt/ws/portalfiles/portal/325749/Kullberg+%26+Kullberg+%28Mem+Geoc+MNHN+2000a%29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m-sintra.pt/historia-arquivo/historia-de-sin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quesdesintra.pt/pt/parques-monumentos/palacio-nacional-sintra/histor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Nunes</dc:creator>
  <cp:keywords/>
  <dc:description/>
  <cp:lastModifiedBy>Odete Melo</cp:lastModifiedBy>
  <cp:revision>3</cp:revision>
  <dcterms:created xsi:type="dcterms:W3CDTF">2024-11-16T16:04:00Z</dcterms:created>
  <dcterms:modified xsi:type="dcterms:W3CDTF">2024-11-16T16:05:00Z</dcterms:modified>
</cp:coreProperties>
</file>